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32F" w14:textId="1AC6AF8C" w:rsidR="00E4231D" w:rsidRDefault="00E4231D">
      <w:pPr>
        <w:rPr>
          <w:b/>
          <w:sz w:val="24"/>
        </w:rPr>
      </w:pPr>
      <w:r>
        <w:rPr>
          <w:b/>
          <w:sz w:val="24"/>
        </w:rPr>
        <w:t>Wir wertschätzen Lebensmittel anders</w:t>
      </w:r>
    </w:p>
    <w:p w14:paraId="57346565" w14:textId="77777777" w:rsidR="00E4231D" w:rsidRDefault="00E4231D">
      <w:pPr>
        <w:rPr>
          <w:bCs/>
          <w:sz w:val="24"/>
        </w:rPr>
      </w:pPr>
    </w:p>
    <w:p w14:paraId="1ED51BA8" w14:textId="669BF49A" w:rsidR="00E4231D" w:rsidRPr="00B422F5" w:rsidRDefault="00E4231D">
      <w:pPr>
        <w:rPr>
          <w:bCs/>
          <w:i/>
          <w:iCs/>
          <w:color w:val="A6A6A6" w:themeColor="background1" w:themeShade="A6"/>
          <w:sz w:val="24"/>
        </w:rPr>
      </w:pPr>
      <w:r w:rsidRPr="00B422F5">
        <w:rPr>
          <w:bCs/>
          <w:i/>
          <w:iCs/>
          <w:color w:val="A6A6A6" w:themeColor="background1" w:themeShade="A6"/>
          <w:sz w:val="24"/>
        </w:rPr>
        <w:t>Diesen Text könnt ihr euch selbst anpassen, kürzen, umschreiben.</w:t>
      </w:r>
    </w:p>
    <w:p w14:paraId="3FF591E7" w14:textId="3DF312F7" w:rsidR="00FC529D" w:rsidRPr="00B422F5" w:rsidRDefault="00E4231D">
      <w:pPr>
        <w:rPr>
          <w:bCs/>
          <w:i/>
          <w:iCs/>
          <w:color w:val="A6A6A6" w:themeColor="background1" w:themeShade="A6"/>
          <w:sz w:val="24"/>
        </w:rPr>
      </w:pPr>
      <w:r w:rsidRPr="00B422F5">
        <w:rPr>
          <w:bCs/>
          <w:i/>
          <w:iCs/>
          <w:color w:val="A6A6A6" w:themeColor="background1" w:themeShade="A6"/>
          <w:sz w:val="24"/>
        </w:rPr>
        <w:t xml:space="preserve">Der Text passt bspw. zur Fastenzeit, Schöpfungszeit, oder zum </w:t>
      </w:r>
      <w:r w:rsidR="00771842" w:rsidRPr="00B422F5">
        <w:rPr>
          <w:bCs/>
          <w:i/>
          <w:iCs/>
          <w:color w:val="A6A6A6" w:themeColor="background1" w:themeShade="A6"/>
          <w:sz w:val="24"/>
        </w:rPr>
        <w:t>Erntedank</w:t>
      </w:r>
      <w:r w:rsidRPr="00B422F5">
        <w:rPr>
          <w:bCs/>
          <w:i/>
          <w:iCs/>
          <w:color w:val="A6A6A6" w:themeColor="background1" w:themeShade="A6"/>
          <w:sz w:val="24"/>
        </w:rPr>
        <w:t xml:space="preserve"> </w:t>
      </w:r>
      <w:r w:rsidR="00BF2C0F">
        <w:rPr>
          <w:bCs/>
          <w:i/>
          <w:iCs/>
          <w:color w:val="A6A6A6" w:themeColor="background1" w:themeShade="A6"/>
          <w:sz w:val="24"/>
        </w:rPr>
        <w:t xml:space="preserve">– </w:t>
      </w:r>
      <w:r w:rsidRPr="00B422F5">
        <w:rPr>
          <w:bCs/>
          <w:i/>
          <w:iCs/>
          <w:color w:val="A6A6A6" w:themeColor="background1" w:themeShade="A6"/>
          <w:sz w:val="24"/>
        </w:rPr>
        <w:t>Gelegenheiten, die zum N</w:t>
      </w:r>
      <w:r w:rsidR="00771842" w:rsidRPr="00B422F5">
        <w:rPr>
          <w:bCs/>
          <w:i/>
          <w:iCs/>
          <w:color w:val="A6A6A6" w:themeColor="background1" w:themeShade="A6"/>
          <w:sz w:val="24"/>
        </w:rPr>
        <w:t xml:space="preserve">achdenken über </w:t>
      </w:r>
      <w:r w:rsidRPr="00B422F5">
        <w:rPr>
          <w:bCs/>
          <w:i/>
          <w:iCs/>
          <w:color w:val="A6A6A6" w:themeColor="background1" w:themeShade="A6"/>
          <w:sz w:val="24"/>
        </w:rPr>
        <w:t xml:space="preserve">die Wertschätzung von </w:t>
      </w:r>
      <w:r w:rsidR="00771842" w:rsidRPr="00B422F5">
        <w:rPr>
          <w:bCs/>
          <w:i/>
          <w:iCs/>
          <w:color w:val="A6A6A6" w:themeColor="background1" w:themeShade="A6"/>
          <w:sz w:val="24"/>
        </w:rPr>
        <w:t>Lebensmittel</w:t>
      </w:r>
      <w:r w:rsidRPr="00B422F5">
        <w:rPr>
          <w:bCs/>
          <w:i/>
          <w:iCs/>
          <w:color w:val="A6A6A6" w:themeColor="background1" w:themeShade="A6"/>
          <w:sz w:val="24"/>
        </w:rPr>
        <w:t>n und dem Vermeiden ihrer V</w:t>
      </w:r>
      <w:r w:rsidR="00771842" w:rsidRPr="00B422F5">
        <w:rPr>
          <w:bCs/>
          <w:i/>
          <w:iCs/>
          <w:color w:val="A6A6A6" w:themeColor="background1" w:themeShade="A6"/>
          <w:sz w:val="24"/>
        </w:rPr>
        <w:t xml:space="preserve">erschwendung anregen </w:t>
      </w:r>
      <w:r w:rsidRPr="00B422F5">
        <w:rPr>
          <w:bCs/>
          <w:i/>
          <w:iCs/>
          <w:color w:val="A6A6A6" w:themeColor="background1" w:themeShade="A6"/>
          <w:sz w:val="24"/>
        </w:rPr>
        <w:t>können.</w:t>
      </w:r>
    </w:p>
    <w:p w14:paraId="4AEB1579" w14:textId="77777777" w:rsidR="00771842" w:rsidRPr="00DB2552" w:rsidRDefault="00771842">
      <w:pPr>
        <w:rPr>
          <w:sz w:val="24"/>
        </w:rPr>
      </w:pPr>
    </w:p>
    <w:p w14:paraId="16CEAB55" w14:textId="65F929F0" w:rsidR="00B422F5" w:rsidRDefault="00B422F5" w:rsidP="00390ED9">
      <w:pPr>
        <w:rPr>
          <w:sz w:val="24"/>
        </w:rPr>
      </w:pPr>
      <w:r w:rsidRPr="00595E54">
        <w:rPr>
          <w:b/>
          <w:bCs/>
          <w:sz w:val="24"/>
        </w:rPr>
        <w:t>Die Wertschätzung von Lebensmitteln</w:t>
      </w:r>
      <w:r>
        <w:rPr>
          <w:sz w:val="24"/>
        </w:rPr>
        <w:t xml:space="preserve"> beginnt beim Vermeiden von Essensresten schon beim Einkauf. Wird weniger weggeworfen, schont das auch das Budget und es bleibt mehr Geld übrig, um gesündere Lebensmittel einzukaufen.</w:t>
      </w:r>
    </w:p>
    <w:p w14:paraId="5006C2F1" w14:textId="77777777" w:rsidR="00B422F5" w:rsidRDefault="00B422F5" w:rsidP="00390ED9">
      <w:pPr>
        <w:rPr>
          <w:sz w:val="24"/>
        </w:rPr>
      </w:pPr>
    </w:p>
    <w:p w14:paraId="52682BDE" w14:textId="56F43883" w:rsidR="00B422F5" w:rsidRDefault="00B422F5" w:rsidP="00390ED9">
      <w:pPr>
        <w:rPr>
          <w:sz w:val="24"/>
        </w:rPr>
      </w:pPr>
      <w:r w:rsidRPr="00595E54">
        <w:rPr>
          <w:b/>
          <w:bCs/>
          <w:sz w:val="24"/>
        </w:rPr>
        <w:t>Gesündere Lebensmittel</w:t>
      </w:r>
      <w:r>
        <w:rPr>
          <w:sz w:val="24"/>
        </w:rPr>
        <w:t xml:space="preserve"> sind sehr oft auch ökologisch nachhaltig. Lebensmittel in Bio-qualität sind im Vergleich zu konventionellen Lebensmitteln nicht mit </w:t>
      </w:r>
      <w:r w:rsidR="004176C5">
        <w:rPr>
          <w:sz w:val="24"/>
        </w:rPr>
        <w:t>chemisch-</w:t>
      </w:r>
      <w:r>
        <w:rPr>
          <w:sz w:val="24"/>
        </w:rPr>
        <w:t xml:space="preserve">synthetischen Pestiziden belastet, </w:t>
      </w:r>
      <w:r w:rsidR="00B62A39">
        <w:rPr>
          <w:sz w:val="24"/>
        </w:rPr>
        <w:t>beinhalten weniger Zusatz- und Konservierungsstoffe</w:t>
      </w:r>
      <w:r w:rsidR="009179AB">
        <w:rPr>
          <w:sz w:val="24"/>
        </w:rPr>
        <w:t xml:space="preserve"> und bei deren Anbau werden Grundwasser, Klima</w:t>
      </w:r>
      <w:r w:rsidR="004176C5">
        <w:rPr>
          <w:sz w:val="24"/>
        </w:rPr>
        <w:t>,</w:t>
      </w:r>
      <w:r w:rsidR="009179AB">
        <w:rPr>
          <w:sz w:val="24"/>
        </w:rPr>
        <w:t xml:space="preserve"> Böden</w:t>
      </w:r>
      <w:r w:rsidR="004176C5">
        <w:rPr>
          <w:sz w:val="24"/>
        </w:rPr>
        <w:t xml:space="preserve"> und natürliche Kreisläufe</w:t>
      </w:r>
      <w:r w:rsidR="009179AB">
        <w:rPr>
          <w:sz w:val="24"/>
        </w:rPr>
        <w:t xml:space="preserve"> geschont.</w:t>
      </w:r>
    </w:p>
    <w:p w14:paraId="621C74ED" w14:textId="77777777" w:rsidR="005B4EF1" w:rsidRDefault="005B4EF1" w:rsidP="00390ED9">
      <w:pPr>
        <w:rPr>
          <w:sz w:val="24"/>
        </w:rPr>
      </w:pPr>
    </w:p>
    <w:p w14:paraId="4459EE82" w14:textId="2E951117" w:rsidR="005B4EF1" w:rsidRDefault="00595E54" w:rsidP="00390ED9">
      <w:pPr>
        <w:rPr>
          <w:sz w:val="24"/>
        </w:rPr>
      </w:pPr>
      <w:r w:rsidRPr="00595E54">
        <w:rPr>
          <w:b/>
          <w:bCs/>
          <w:sz w:val="24"/>
        </w:rPr>
        <w:t>Regionale, k</w:t>
      </w:r>
      <w:r w:rsidR="005B4EF1" w:rsidRPr="00595E54">
        <w:rPr>
          <w:b/>
          <w:bCs/>
          <w:sz w:val="24"/>
        </w:rPr>
        <w:t>leinere Erzeuger</w:t>
      </w:r>
      <w:r w:rsidR="005B4EF1">
        <w:rPr>
          <w:sz w:val="24"/>
        </w:rPr>
        <w:t xml:space="preserve"> scheuen sich oft in teure Bio-Siegel zu investieren, obwohl die Verbände hinter den Siegeln auch die Interessen der Erzeuger in demokratischen Prozessen, wie neuen Gesetzgebungen, vertreten. </w:t>
      </w:r>
      <w:r>
        <w:rPr>
          <w:sz w:val="24"/>
        </w:rPr>
        <w:t>Wenn die Siegel beim regionalen Betrieb</w:t>
      </w:r>
      <w:r w:rsidR="005B4EF1">
        <w:rPr>
          <w:sz w:val="24"/>
        </w:rPr>
        <w:t xml:space="preserve"> </w:t>
      </w:r>
      <w:r w:rsidR="00690AB4">
        <w:rPr>
          <w:sz w:val="24"/>
        </w:rPr>
        <w:t xml:space="preserve">auf dem Wochenmarkt oder im Hofladen </w:t>
      </w:r>
      <w:r>
        <w:rPr>
          <w:sz w:val="24"/>
        </w:rPr>
        <w:t xml:space="preserve">fehlen, sollte </w:t>
      </w:r>
      <w:r w:rsidR="005B4EF1">
        <w:rPr>
          <w:sz w:val="24"/>
        </w:rPr>
        <w:t xml:space="preserve">dennoch auf </w:t>
      </w:r>
      <w:r>
        <w:rPr>
          <w:sz w:val="24"/>
        </w:rPr>
        <w:t>b</w:t>
      </w:r>
      <w:r w:rsidR="005B4EF1">
        <w:rPr>
          <w:sz w:val="24"/>
        </w:rPr>
        <w:t xml:space="preserve">io-nahe Qualität geachtet werden. Regional meint nicht regionale konventionelle Betriebe den Biobetrieben vorzuziehen, sondern möglichst </w:t>
      </w:r>
      <w:r w:rsidR="00E41BDC">
        <w:rPr>
          <w:sz w:val="24"/>
        </w:rPr>
        <w:t xml:space="preserve">hochwertige </w:t>
      </w:r>
      <w:r w:rsidR="005B4EF1">
        <w:rPr>
          <w:sz w:val="24"/>
        </w:rPr>
        <w:t>Lebensmittel zu beziehen, die kurze Transportwege hinter sich haben. Beispielsweise lieber den Apfelsaft aus der Region kaufen, anstatt des Orangen</w:t>
      </w:r>
      <w:r w:rsidR="0038245E">
        <w:rPr>
          <w:sz w:val="24"/>
        </w:rPr>
        <w:t>- oder Maracuja</w:t>
      </w:r>
      <w:r w:rsidR="005B4EF1">
        <w:rPr>
          <w:sz w:val="24"/>
        </w:rPr>
        <w:t>saft</w:t>
      </w:r>
      <w:r w:rsidR="0038245E">
        <w:rPr>
          <w:sz w:val="24"/>
        </w:rPr>
        <w:t>.</w:t>
      </w:r>
    </w:p>
    <w:p w14:paraId="40E42612" w14:textId="77777777" w:rsidR="0038245E" w:rsidRDefault="0038245E" w:rsidP="00390ED9">
      <w:pPr>
        <w:rPr>
          <w:sz w:val="24"/>
        </w:rPr>
      </w:pPr>
    </w:p>
    <w:p w14:paraId="7C5CFC8A" w14:textId="509566CA" w:rsidR="0038245E" w:rsidRDefault="0038245E" w:rsidP="00390ED9">
      <w:pPr>
        <w:rPr>
          <w:sz w:val="24"/>
        </w:rPr>
      </w:pPr>
      <w:r w:rsidRPr="00E41BDC">
        <w:rPr>
          <w:b/>
          <w:bCs/>
          <w:sz w:val="24"/>
        </w:rPr>
        <w:t>Saisonale und fair gehandelte Lebensmittel</w:t>
      </w:r>
      <w:r>
        <w:rPr>
          <w:sz w:val="24"/>
        </w:rPr>
        <w:t xml:space="preserve"> sollten auch bevorzugt gekauft werden. So benötigt das Anbauen von Erdbeeren im Winter mehr Ressourcen als die saisonale Frucht. Und jede Saison hat ihre Reize: Frühling bringt frisches Grünes, Sommer bringt süße Früchte, Herbst goldene Birnen, Kürbisse, Wein und der Winter ist die Zeit für Saures, Eingekochtes und Marmeladen.</w:t>
      </w:r>
    </w:p>
    <w:p w14:paraId="0E89D7A3" w14:textId="77777777" w:rsidR="0038245E" w:rsidRDefault="0038245E" w:rsidP="00390ED9">
      <w:pPr>
        <w:rPr>
          <w:sz w:val="24"/>
        </w:rPr>
      </w:pPr>
    </w:p>
    <w:p w14:paraId="79035643" w14:textId="756F0A55" w:rsidR="00B422F5" w:rsidRDefault="0038245E" w:rsidP="00390ED9">
      <w:pPr>
        <w:rPr>
          <w:sz w:val="24"/>
        </w:rPr>
      </w:pPr>
      <w:r w:rsidRPr="00E41BDC">
        <w:rPr>
          <w:b/>
          <w:bCs/>
          <w:sz w:val="24"/>
        </w:rPr>
        <w:t xml:space="preserve">Wer </w:t>
      </w:r>
      <w:r w:rsidR="00E41BDC" w:rsidRPr="00E41BDC">
        <w:rPr>
          <w:b/>
          <w:bCs/>
          <w:sz w:val="24"/>
        </w:rPr>
        <w:t>selbst anbauen</w:t>
      </w:r>
      <w:r w:rsidR="00E41BDC" w:rsidRPr="00E41BDC">
        <w:rPr>
          <w:b/>
          <w:bCs/>
          <w:sz w:val="24"/>
        </w:rPr>
        <w:t xml:space="preserve"> kann</w:t>
      </w:r>
      <w:r w:rsidR="00E41BDC">
        <w:rPr>
          <w:sz w:val="24"/>
        </w:rPr>
        <w:t xml:space="preserve">, sollte </w:t>
      </w:r>
      <w:r>
        <w:rPr>
          <w:sz w:val="24"/>
        </w:rPr>
        <w:t>die</w:t>
      </w:r>
      <w:r w:rsidR="00E41BDC">
        <w:rPr>
          <w:sz w:val="24"/>
        </w:rPr>
        <w:t>se</w:t>
      </w:r>
      <w:r>
        <w:rPr>
          <w:sz w:val="24"/>
        </w:rPr>
        <w:t xml:space="preserve"> Möglichkeit </w:t>
      </w:r>
      <w:r w:rsidR="00E41BDC">
        <w:rPr>
          <w:sz w:val="24"/>
        </w:rPr>
        <w:t xml:space="preserve">nutzen und </w:t>
      </w:r>
      <w:r>
        <w:rPr>
          <w:sz w:val="24"/>
        </w:rPr>
        <w:t xml:space="preserve">Küchenkräuter im Blumenkasten auf </w:t>
      </w:r>
      <w:r w:rsidR="008C519C">
        <w:rPr>
          <w:sz w:val="24"/>
        </w:rPr>
        <w:t xml:space="preserve">der Fensterbank oder </w:t>
      </w:r>
      <w:r>
        <w:rPr>
          <w:sz w:val="24"/>
        </w:rPr>
        <w:t>dem Balkon</w:t>
      </w:r>
      <w:r w:rsidR="00E41BDC">
        <w:rPr>
          <w:sz w:val="24"/>
        </w:rPr>
        <w:t xml:space="preserve"> anbauen</w:t>
      </w:r>
      <w:r>
        <w:rPr>
          <w:sz w:val="24"/>
        </w:rPr>
        <w:t>, gemeinschaftlich im urbanen Garten oder im eigenen Hausgarten</w:t>
      </w:r>
      <w:r w:rsidR="00E41BDC">
        <w:rPr>
          <w:sz w:val="24"/>
        </w:rPr>
        <w:t xml:space="preserve"> gärtnern</w:t>
      </w:r>
      <w:r>
        <w:rPr>
          <w:sz w:val="24"/>
        </w:rPr>
        <w:t>. Was dann an Überschuss geerntet wird, kann eingekocht oder verschenkt werden.</w:t>
      </w:r>
      <w:r w:rsidR="00E41BDC">
        <w:rPr>
          <w:sz w:val="24"/>
        </w:rPr>
        <w:t xml:space="preserve"> Eine nette Idee ist auch die </w:t>
      </w:r>
      <w:r w:rsidR="00E41BDC" w:rsidRPr="00E41BDC">
        <w:rPr>
          <w:sz w:val="24"/>
        </w:rPr>
        <w:t>Schnippel-Disco als gemeinsames Event, bspw. verbunden mit dem Grillen im Freien.</w:t>
      </w:r>
      <w:r w:rsidR="006A5488">
        <w:rPr>
          <w:sz w:val="24"/>
        </w:rPr>
        <w:t xml:space="preserve"> Zudem kann ggf. Obst auf k</w:t>
      </w:r>
      <w:r w:rsidR="006A5488" w:rsidRPr="00DB2552">
        <w:rPr>
          <w:sz w:val="24"/>
        </w:rPr>
        <w:t xml:space="preserve">irchlichen </w:t>
      </w:r>
      <w:r w:rsidR="006A5488">
        <w:rPr>
          <w:sz w:val="24"/>
        </w:rPr>
        <w:t>oder privaten Obstwiesen</w:t>
      </w:r>
      <w:r w:rsidR="006A5488">
        <w:rPr>
          <w:sz w:val="24"/>
        </w:rPr>
        <w:t xml:space="preserve"> gesammelt werden.</w:t>
      </w:r>
    </w:p>
    <w:p w14:paraId="46FB69E1" w14:textId="77777777" w:rsidR="0038245E" w:rsidRDefault="0038245E" w:rsidP="00390ED9">
      <w:pPr>
        <w:rPr>
          <w:sz w:val="24"/>
        </w:rPr>
      </w:pPr>
    </w:p>
    <w:p w14:paraId="2E4F239A" w14:textId="00E1851D" w:rsidR="00E41BDC" w:rsidRDefault="0038245E" w:rsidP="00390ED9">
      <w:pPr>
        <w:rPr>
          <w:sz w:val="24"/>
        </w:rPr>
      </w:pPr>
      <w:r w:rsidRPr="00E41BDC">
        <w:rPr>
          <w:b/>
          <w:bCs/>
          <w:sz w:val="24"/>
        </w:rPr>
        <w:t>Mit knappem Budget</w:t>
      </w:r>
      <w:r>
        <w:rPr>
          <w:sz w:val="24"/>
        </w:rPr>
        <w:t xml:space="preserve"> kann man sich auch wertvolle, gesunde Lebensmittel leisten. Beispielsweise durch Foodsharing</w:t>
      </w:r>
      <w:r w:rsidR="00F05363">
        <w:rPr>
          <w:sz w:val="24"/>
        </w:rPr>
        <w:t xml:space="preserve"> auch direkt mit Nachbarn</w:t>
      </w:r>
      <w:r>
        <w:rPr>
          <w:sz w:val="24"/>
        </w:rPr>
        <w:t xml:space="preserve"> oder dem gemeinsamen </w:t>
      </w:r>
      <w:r w:rsidR="006E1DCC">
        <w:rPr>
          <w:sz w:val="24"/>
        </w:rPr>
        <w:t>K</w:t>
      </w:r>
      <w:r>
        <w:rPr>
          <w:sz w:val="24"/>
        </w:rPr>
        <w:t xml:space="preserve">auf </w:t>
      </w:r>
      <w:r w:rsidR="008C519C">
        <w:rPr>
          <w:sz w:val="24"/>
        </w:rPr>
        <w:t xml:space="preserve">einer Gemüsekiste </w:t>
      </w:r>
      <w:r>
        <w:rPr>
          <w:sz w:val="24"/>
        </w:rPr>
        <w:t>bei solidarischen Landwirtschaften.</w:t>
      </w:r>
      <w:r w:rsidR="00E41BDC">
        <w:rPr>
          <w:sz w:val="24"/>
        </w:rPr>
        <w:t xml:space="preserve"> Krummes „nicht perfektes“ Gemüse und Obst </w:t>
      </w:r>
      <w:r w:rsidR="00E41BDC" w:rsidRPr="00DB2552">
        <w:rPr>
          <w:sz w:val="24"/>
        </w:rPr>
        <w:t>wird meistens aussortiert</w:t>
      </w:r>
      <w:r w:rsidR="00E41BDC">
        <w:rPr>
          <w:sz w:val="24"/>
        </w:rPr>
        <w:t xml:space="preserve">, daher lohnt es sich </w:t>
      </w:r>
      <w:r w:rsidR="00E41BDC" w:rsidRPr="00DB2552">
        <w:rPr>
          <w:sz w:val="24"/>
        </w:rPr>
        <w:t xml:space="preserve">beim nächsten Bauern </w:t>
      </w:r>
      <w:r w:rsidR="00E41BDC">
        <w:rPr>
          <w:sz w:val="24"/>
        </w:rPr>
        <w:t>da</w:t>
      </w:r>
      <w:r w:rsidR="00E41BDC" w:rsidRPr="00DB2552">
        <w:rPr>
          <w:sz w:val="24"/>
        </w:rPr>
        <w:t>nach</w:t>
      </w:r>
      <w:r w:rsidR="00E41BDC">
        <w:rPr>
          <w:sz w:val="24"/>
        </w:rPr>
        <w:t xml:space="preserve"> zu fragen</w:t>
      </w:r>
      <w:r w:rsidR="00E41BDC" w:rsidRPr="00DB2552">
        <w:rPr>
          <w:sz w:val="24"/>
        </w:rPr>
        <w:t>.</w:t>
      </w:r>
    </w:p>
    <w:p w14:paraId="323A2660" w14:textId="77777777" w:rsidR="00E41BDC" w:rsidRDefault="00E41BDC" w:rsidP="00390ED9">
      <w:pPr>
        <w:rPr>
          <w:sz w:val="24"/>
        </w:rPr>
      </w:pPr>
    </w:p>
    <w:p w14:paraId="525AF5A9" w14:textId="77777777" w:rsidR="00E41BDC" w:rsidRDefault="00912362" w:rsidP="00390ED9">
      <w:pPr>
        <w:rPr>
          <w:sz w:val="24"/>
        </w:rPr>
      </w:pPr>
      <w:r w:rsidRPr="00E41BDC">
        <w:rPr>
          <w:b/>
          <w:bCs/>
          <w:sz w:val="24"/>
        </w:rPr>
        <w:t>Bei der Zubereitung von Lebensmitteln</w:t>
      </w:r>
      <w:r>
        <w:rPr>
          <w:sz w:val="24"/>
        </w:rPr>
        <w:t xml:space="preserve"> ist es empfehlenswert sich eine Sammlung an alltagstauglichen, einfachen, schmackhaften und vielfältigen Rezepten anzulegen. Wenig verarbeitete Lebensmittel sind gesünder als hochgradig verarbeitetes „Convenience-Food“,</w:t>
      </w:r>
      <w:r w:rsidR="00E41BDC">
        <w:rPr>
          <w:sz w:val="24"/>
        </w:rPr>
        <w:t xml:space="preserve"> also</w:t>
      </w:r>
      <w:r>
        <w:rPr>
          <w:sz w:val="24"/>
        </w:rPr>
        <w:t xml:space="preserve"> das bequeme Fertiggericht.</w:t>
      </w:r>
    </w:p>
    <w:p w14:paraId="332168E4" w14:textId="77777777" w:rsidR="00E41BDC" w:rsidRDefault="00E41BDC" w:rsidP="00390ED9">
      <w:pPr>
        <w:rPr>
          <w:sz w:val="24"/>
        </w:rPr>
      </w:pPr>
    </w:p>
    <w:p w14:paraId="1A4DA51E" w14:textId="75D8089B" w:rsidR="00912362" w:rsidRDefault="00912362" w:rsidP="00390ED9">
      <w:pPr>
        <w:rPr>
          <w:sz w:val="24"/>
        </w:rPr>
      </w:pPr>
      <w:r w:rsidRPr="00E41BDC">
        <w:rPr>
          <w:b/>
          <w:bCs/>
          <w:sz w:val="24"/>
        </w:rPr>
        <w:t>Fleischreduzierte Gerichte</w:t>
      </w:r>
      <w:r>
        <w:rPr>
          <w:sz w:val="24"/>
        </w:rPr>
        <w:t xml:space="preserve"> ermöglichen es sich</w:t>
      </w:r>
      <w:r w:rsidR="00E41BDC">
        <w:rPr>
          <w:sz w:val="24"/>
        </w:rPr>
        <w:t xml:space="preserve"> </w:t>
      </w:r>
      <w:r>
        <w:rPr>
          <w:sz w:val="24"/>
        </w:rPr>
        <w:t xml:space="preserve">teureres Fleisch in Bio-Qualität aus artgerechter Haltung zu kaufen, was </w:t>
      </w:r>
      <w:r w:rsidR="00E41BDC">
        <w:rPr>
          <w:sz w:val="24"/>
        </w:rPr>
        <w:t xml:space="preserve">nicht nur gesünder ist, sondern </w:t>
      </w:r>
      <w:r>
        <w:rPr>
          <w:sz w:val="24"/>
        </w:rPr>
        <w:t>auch die Umwelt schont.</w:t>
      </w:r>
    </w:p>
    <w:p w14:paraId="6AAD260C" w14:textId="77777777" w:rsidR="00595E54" w:rsidRDefault="00595E54" w:rsidP="00390ED9">
      <w:pPr>
        <w:rPr>
          <w:sz w:val="24"/>
        </w:rPr>
      </w:pPr>
    </w:p>
    <w:p w14:paraId="4DDB67A9" w14:textId="1DA812ED" w:rsidR="00310112" w:rsidRDefault="00595E54" w:rsidP="00310112">
      <w:pPr>
        <w:rPr>
          <w:sz w:val="24"/>
        </w:rPr>
      </w:pPr>
      <w:r w:rsidRPr="00310112">
        <w:rPr>
          <w:b/>
          <w:bCs/>
          <w:sz w:val="24"/>
        </w:rPr>
        <w:t>Die Verschwendung von Lebensmitteln</w:t>
      </w:r>
      <w:r w:rsidR="00310112">
        <w:rPr>
          <w:sz w:val="24"/>
        </w:rPr>
        <w:t xml:space="preserve"> ist gesellschaftlich ein ernstes Problem. Laut dem </w:t>
      </w:r>
      <w:r w:rsidR="00310112">
        <w:rPr>
          <w:sz w:val="24"/>
        </w:rPr>
        <w:t>Bundesministerium für Landwirtschaft, Ernährung und Heimat</w:t>
      </w:r>
      <w:r w:rsidR="00310112">
        <w:rPr>
          <w:sz w:val="24"/>
        </w:rPr>
        <w:t xml:space="preserve"> wurden im Jahr </w:t>
      </w:r>
      <w:r w:rsidR="00310112">
        <w:rPr>
          <w:sz w:val="24"/>
        </w:rPr>
        <w:t>2022</w:t>
      </w:r>
      <w:r w:rsidR="00310112">
        <w:rPr>
          <w:sz w:val="24"/>
        </w:rPr>
        <w:t xml:space="preserve"> in </w:t>
      </w:r>
      <w:r w:rsidR="00310112">
        <w:rPr>
          <w:sz w:val="24"/>
        </w:rPr>
        <w:t xml:space="preserve">Privathaushalten 74,5 kg Lebensmittel pro Jahr </w:t>
      </w:r>
      <w:r w:rsidR="00310112">
        <w:rPr>
          <w:sz w:val="24"/>
        </w:rPr>
        <w:t xml:space="preserve">und </w:t>
      </w:r>
      <w:r w:rsidR="00310112">
        <w:rPr>
          <w:sz w:val="24"/>
        </w:rPr>
        <w:t xml:space="preserve">pro Person </w:t>
      </w:r>
      <w:r w:rsidR="00310112">
        <w:rPr>
          <w:sz w:val="24"/>
        </w:rPr>
        <w:t>weggeworfen.</w:t>
      </w:r>
      <w:r w:rsidR="00307137">
        <w:rPr>
          <w:sz w:val="24"/>
        </w:rPr>
        <w:t xml:space="preserve"> Das ist zugleich auch weggeworfenes Geld, welches für qualitativ hochwertigere und daher besser wertgeschätzte Lebensmittel zur Verfügung stünde.</w:t>
      </w:r>
    </w:p>
    <w:p w14:paraId="6FB4FA36" w14:textId="77777777" w:rsidR="00261B9A" w:rsidRDefault="00261B9A" w:rsidP="00310112">
      <w:pPr>
        <w:rPr>
          <w:sz w:val="24"/>
        </w:rPr>
      </w:pPr>
    </w:p>
    <w:p w14:paraId="4D06A12E" w14:textId="44359B4B" w:rsidR="00912362" w:rsidRPr="00912362" w:rsidRDefault="00261B9A" w:rsidP="00912362">
      <w:pPr>
        <w:rPr>
          <w:sz w:val="24"/>
        </w:rPr>
      </w:pPr>
      <w:r w:rsidRPr="00261B9A">
        <w:rPr>
          <w:b/>
          <w:bCs/>
          <w:sz w:val="24"/>
        </w:rPr>
        <w:t>Auch die Verpackung und Lagerung von Lebensmitteln</w:t>
      </w:r>
      <w:r>
        <w:rPr>
          <w:sz w:val="24"/>
        </w:rPr>
        <w:t xml:space="preserve"> ist wichtig. Rund 227 kg Verpackungsmüll </w:t>
      </w:r>
      <w:r>
        <w:rPr>
          <w:sz w:val="24"/>
        </w:rPr>
        <w:t>pro Kopf</w:t>
      </w:r>
      <w:r>
        <w:rPr>
          <w:sz w:val="24"/>
        </w:rPr>
        <w:t xml:space="preserve"> fiel</w:t>
      </w:r>
      <w:r w:rsidR="002F66AE">
        <w:rPr>
          <w:sz w:val="24"/>
        </w:rPr>
        <w:t>en</w:t>
      </w:r>
      <w:r>
        <w:rPr>
          <w:sz w:val="24"/>
        </w:rPr>
        <w:t xml:space="preserve"> im Jahr 2022 an</w:t>
      </w:r>
      <w:r w:rsidR="002F66AE">
        <w:rPr>
          <w:sz w:val="24"/>
        </w:rPr>
        <w:t>, laut Statistischem Bundesamt</w:t>
      </w:r>
      <w:r>
        <w:rPr>
          <w:sz w:val="24"/>
        </w:rPr>
        <w:t>. Am besten für die Umwelt ist, wenn unverpackt gekauft wird. Dazu kann man seine eigenen Behälter und Beutel wiederverwenden. Auch beim Verwahren von Lebensmitteln sollten Mehrweg-Verpackungen, wie Vorratsdosen oder Gläser über Verpackungen mit Plastik, Alufolie oder verbundenen Materialien in Tetra-Packs bevorzugt werden. Es sollten nicht zu viele Vorräte angelegt werden und über diese sollte man stets einen Ü</w:t>
      </w:r>
      <w:r w:rsidR="00912362" w:rsidRPr="00912362">
        <w:rPr>
          <w:sz w:val="24"/>
        </w:rPr>
        <w:t xml:space="preserve">berblick </w:t>
      </w:r>
      <w:r w:rsidR="005D1FA4">
        <w:rPr>
          <w:sz w:val="24"/>
        </w:rPr>
        <w:t>be</w:t>
      </w:r>
      <w:r>
        <w:rPr>
          <w:sz w:val="24"/>
        </w:rPr>
        <w:t>halten. T</w:t>
      </w:r>
      <w:r w:rsidR="00912362" w:rsidRPr="00912362">
        <w:rPr>
          <w:sz w:val="24"/>
        </w:rPr>
        <w:t xml:space="preserve">rotz </w:t>
      </w:r>
      <w:r w:rsidR="00425FC0">
        <w:rPr>
          <w:sz w:val="24"/>
        </w:rPr>
        <w:t xml:space="preserve">eines </w:t>
      </w:r>
      <w:r w:rsidR="00912362" w:rsidRPr="00912362">
        <w:rPr>
          <w:sz w:val="24"/>
        </w:rPr>
        <w:t>abgelaufene</w:t>
      </w:r>
      <w:r w:rsidR="006A5488">
        <w:rPr>
          <w:sz w:val="24"/>
        </w:rPr>
        <w:t>n</w:t>
      </w:r>
      <w:r w:rsidR="00912362" w:rsidRPr="00912362">
        <w:rPr>
          <w:sz w:val="24"/>
        </w:rPr>
        <w:t xml:space="preserve"> Mindesthaltbarkeitsdatums</w:t>
      </w:r>
      <w:r w:rsidR="008C707F">
        <w:rPr>
          <w:sz w:val="24"/>
        </w:rPr>
        <w:t xml:space="preserve"> (MHD)</w:t>
      </w:r>
      <w:r w:rsidR="00425FC0">
        <w:rPr>
          <w:sz w:val="24"/>
        </w:rPr>
        <w:t xml:space="preserve"> halten viele Produkte oft länger</w:t>
      </w:r>
      <w:r w:rsidR="00912362" w:rsidRPr="00912362">
        <w:rPr>
          <w:sz w:val="24"/>
        </w:rPr>
        <w:t>.</w:t>
      </w:r>
      <w:r w:rsidR="008C707F">
        <w:rPr>
          <w:sz w:val="24"/>
        </w:rPr>
        <w:t xml:space="preserve"> </w:t>
      </w:r>
      <w:r w:rsidR="008C707F" w:rsidRPr="00DB2552">
        <w:rPr>
          <w:sz w:val="24"/>
        </w:rPr>
        <w:t>Das M</w:t>
      </w:r>
      <w:r w:rsidR="008C707F">
        <w:rPr>
          <w:sz w:val="24"/>
        </w:rPr>
        <w:t>HD</w:t>
      </w:r>
      <w:r w:rsidR="008C707F" w:rsidRPr="00DB2552">
        <w:rPr>
          <w:sz w:val="24"/>
        </w:rPr>
        <w:t xml:space="preserve"> </w:t>
      </w:r>
      <w:r w:rsidR="008C707F">
        <w:rPr>
          <w:sz w:val="24"/>
        </w:rPr>
        <w:t>ist eine Empfehlung des Herstellers und kein Wegwerfdatum</w:t>
      </w:r>
      <w:r w:rsidR="008C707F" w:rsidRPr="00DB2552">
        <w:rPr>
          <w:sz w:val="24"/>
        </w:rPr>
        <w:t xml:space="preserve">. Ist dieses Datum überschritten, </w:t>
      </w:r>
      <w:r w:rsidR="008C707F">
        <w:rPr>
          <w:sz w:val="24"/>
        </w:rPr>
        <w:t xml:space="preserve">sollte man seinen </w:t>
      </w:r>
      <w:r w:rsidR="008C707F" w:rsidRPr="00DB2552">
        <w:rPr>
          <w:sz w:val="24"/>
        </w:rPr>
        <w:t>Sinnen</w:t>
      </w:r>
      <w:r w:rsidR="008C707F">
        <w:rPr>
          <w:sz w:val="24"/>
        </w:rPr>
        <w:t xml:space="preserve"> vertrauen:</w:t>
      </w:r>
      <w:r w:rsidR="008C707F" w:rsidRPr="00DB2552">
        <w:rPr>
          <w:sz w:val="24"/>
        </w:rPr>
        <w:t xml:space="preserve"> wenn Aussehen, Geschmack und Geruch in Ordnung sind, kann das Produkt noch verzehrt werden. </w:t>
      </w:r>
      <w:r w:rsidR="008C707F">
        <w:rPr>
          <w:sz w:val="24"/>
        </w:rPr>
        <w:t>Anders ist es beim Verbrauchsdatum</w:t>
      </w:r>
      <w:r w:rsidR="008C707F">
        <w:rPr>
          <w:sz w:val="24"/>
        </w:rPr>
        <w:t xml:space="preserve"> bspw. von Fleisch:</w:t>
      </w:r>
      <w:r w:rsidR="008C707F">
        <w:rPr>
          <w:sz w:val="24"/>
        </w:rPr>
        <w:t xml:space="preserve"> ist dieses überschritten, hilft nur wegwerfen</w:t>
      </w:r>
      <w:r w:rsidR="008C707F">
        <w:rPr>
          <w:sz w:val="24"/>
        </w:rPr>
        <w:t>.</w:t>
      </w:r>
    </w:p>
    <w:p w14:paraId="52100595" w14:textId="77777777" w:rsidR="00912362" w:rsidRDefault="00912362" w:rsidP="00390ED9">
      <w:pPr>
        <w:rPr>
          <w:sz w:val="24"/>
        </w:rPr>
      </w:pPr>
    </w:p>
    <w:p w14:paraId="19394180" w14:textId="3991DE12" w:rsidR="009B4CFA" w:rsidRDefault="00A04094" w:rsidP="00390ED9">
      <w:pPr>
        <w:rPr>
          <w:sz w:val="24"/>
        </w:rPr>
      </w:pPr>
      <w:r w:rsidRPr="008C707F">
        <w:rPr>
          <w:b/>
          <w:bCs/>
          <w:sz w:val="24"/>
        </w:rPr>
        <w:t>A</w:t>
      </w:r>
      <w:r w:rsidR="00771842" w:rsidRPr="008C707F">
        <w:rPr>
          <w:b/>
          <w:bCs/>
          <w:sz w:val="24"/>
        </w:rPr>
        <w:t>nlässlich des bevorstehenden Erntedankfestes</w:t>
      </w:r>
      <w:r w:rsidR="003E31FD" w:rsidRPr="00DB2552">
        <w:rPr>
          <w:sz w:val="24"/>
        </w:rPr>
        <w:t xml:space="preserve"> </w:t>
      </w:r>
      <w:r w:rsidR="006A5488">
        <w:rPr>
          <w:sz w:val="24"/>
        </w:rPr>
        <w:t>biete</w:t>
      </w:r>
      <w:r w:rsidR="008C707F">
        <w:rPr>
          <w:sz w:val="24"/>
        </w:rPr>
        <w:t>t</w:t>
      </w:r>
      <w:r w:rsidR="006A5488">
        <w:rPr>
          <w:sz w:val="24"/>
        </w:rPr>
        <w:t xml:space="preserve"> sich an </w:t>
      </w:r>
      <w:r w:rsidR="003E31FD" w:rsidRPr="00DB2552">
        <w:rPr>
          <w:sz w:val="24"/>
        </w:rPr>
        <w:t>darüber nachzudenken, wie</w:t>
      </w:r>
      <w:r w:rsidR="006A5488">
        <w:rPr>
          <w:sz w:val="24"/>
        </w:rPr>
        <w:t xml:space="preserve"> </w:t>
      </w:r>
      <w:r w:rsidR="003E31FD" w:rsidRPr="00DB2552">
        <w:rPr>
          <w:sz w:val="24"/>
        </w:rPr>
        <w:t xml:space="preserve">viel Mühe und auch Ressourcen notwendig sind, damit die Lebensmittel auf unseren Teller kommen. </w:t>
      </w:r>
      <w:r w:rsidR="00390ED9" w:rsidRPr="00DB2552">
        <w:rPr>
          <w:sz w:val="24"/>
        </w:rPr>
        <w:t xml:space="preserve">Das Wegwerfen von nur 1 kg Brot entspricht </w:t>
      </w:r>
      <w:r w:rsidR="006A5488">
        <w:rPr>
          <w:sz w:val="24"/>
        </w:rPr>
        <w:t>dem</w:t>
      </w:r>
      <w:r w:rsidR="00390ED9" w:rsidRPr="00DB2552">
        <w:rPr>
          <w:sz w:val="24"/>
        </w:rPr>
        <w:t xml:space="preserve"> Energieverbrauch einer </w:t>
      </w:r>
      <w:r w:rsidR="00B422F5">
        <w:rPr>
          <w:sz w:val="24"/>
        </w:rPr>
        <w:t>Energiespar-</w:t>
      </w:r>
      <w:r w:rsidR="00390ED9" w:rsidRPr="00DB2552">
        <w:rPr>
          <w:sz w:val="24"/>
        </w:rPr>
        <w:t xml:space="preserve">Lampe, die </w:t>
      </w:r>
      <w:r w:rsidR="00B422F5">
        <w:rPr>
          <w:sz w:val="24"/>
        </w:rPr>
        <w:t>70</w:t>
      </w:r>
      <w:r w:rsidR="00390ED9" w:rsidRPr="00DB2552">
        <w:rPr>
          <w:sz w:val="24"/>
        </w:rPr>
        <w:t xml:space="preserve"> Stunden</w:t>
      </w:r>
      <w:r w:rsidR="00B422F5">
        <w:rPr>
          <w:sz w:val="24"/>
        </w:rPr>
        <w:t xml:space="preserve"> betreiben</w:t>
      </w:r>
      <w:r w:rsidR="00390ED9" w:rsidRPr="00DB2552">
        <w:rPr>
          <w:sz w:val="24"/>
        </w:rPr>
        <w:t xml:space="preserve"> </w:t>
      </w:r>
      <w:r w:rsidR="006A5488">
        <w:rPr>
          <w:sz w:val="24"/>
        </w:rPr>
        <w:t>wird</w:t>
      </w:r>
      <w:r w:rsidR="0029567E">
        <w:rPr>
          <w:sz w:val="24"/>
        </w:rPr>
        <w:t xml:space="preserve">, lt. </w:t>
      </w:r>
      <w:r w:rsidR="0029567E">
        <w:rPr>
          <w:sz w:val="24"/>
        </w:rPr>
        <w:t>Institut für Energie- und Umweltforschung</w:t>
      </w:r>
      <w:r w:rsidR="0029567E">
        <w:rPr>
          <w:sz w:val="24"/>
        </w:rPr>
        <w:t xml:space="preserve">. Zudem benötigt die </w:t>
      </w:r>
      <w:r w:rsidR="0029567E" w:rsidRPr="00DB2552">
        <w:rPr>
          <w:sz w:val="24"/>
        </w:rPr>
        <w:t>Herstellung des Brotes</w:t>
      </w:r>
      <w:r w:rsidR="00390ED9" w:rsidRPr="00DB2552">
        <w:rPr>
          <w:sz w:val="24"/>
        </w:rPr>
        <w:t xml:space="preserve"> </w:t>
      </w:r>
      <w:r w:rsidR="0029567E">
        <w:rPr>
          <w:sz w:val="24"/>
        </w:rPr>
        <w:t>einen</w:t>
      </w:r>
      <w:r w:rsidR="00390ED9" w:rsidRPr="00DB2552">
        <w:rPr>
          <w:sz w:val="24"/>
        </w:rPr>
        <w:t xml:space="preserve"> Wasserverbrauch von 1000 Liter</w:t>
      </w:r>
      <w:r w:rsidR="006A5488">
        <w:rPr>
          <w:sz w:val="24"/>
        </w:rPr>
        <w:t>n</w:t>
      </w:r>
      <w:r w:rsidR="00390ED9" w:rsidRPr="00DB2552">
        <w:rPr>
          <w:sz w:val="24"/>
        </w:rPr>
        <w:t>.</w:t>
      </w:r>
      <w:r w:rsidR="0053690D" w:rsidRPr="00DB2552">
        <w:rPr>
          <w:sz w:val="24"/>
        </w:rPr>
        <w:t xml:space="preserve"> </w:t>
      </w:r>
      <w:r w:rsidR="0029567E">
        <w:rPr>
          <w:sz w:val="24"/>
        </w:rPr>
        <w:t>Im Vergleich, f</w:t>
      </w:r>
      <w:r w:rsidR="0053690D" w:rsidRPr="00DB2552">
        <w:rPr>
          <w:sz w:val="24"/>
        </w:rPr>
        <w:t>ür die Produktion von 1</w:t>
      </w:r>
      <w:r w:rsidR="0029567E">
        <w:rPr>
          <w:sz w:val="24"/>
        </w:rPr>
        <w:t xml:space="preserve"> </w:t>
      </w:r>
      <w:r w:rsidR="0053690D" w:rsidRPr="00DB2552">
        <w:rPr>
          <w:sz w:val="24"/>
        </w:rPr>
        <w:t>kg Rindfleisch werden 15.</w:t>
      </w:r>
      <w:r w:rsidR="00B62A39">
        <w:rPr>
          <w:sz w:val="24"/>
        </w:rPr>
        <w:t>3</w:t>
      </w:r>
      <w:r w:rsidR="0053690D" w:rsidRPr="00DB2552">
        <w:rPr>
          <w:sz w:val="24"/>
        </w:rPr>
        <w:t>00 Liter Wasser benötigt</w:t>
      </w:r>
      <w:r w:rsidR="0029567E">
        <w:rPr>
          <w:sz w:val="24"/>
        </w:rPr>
        <w:t xml:space="preserve">, lt. </w:t>
      </w:r>
      <w:r w:rsidR="00B62A39">
        <w:rPr>
          <w:sz w:val="24"/>
        </w:rPr>
        <w:t xml:space="preserve">People </w:t>
      </w:r>
      <w:proofErr w:type="spellStart"/>
      <w:r w:rsidR="00B62A39">
        <w:rPr>
          <w:sz w:val="24"/>
        </w:rPr>
        <w:t>for</w:t>
      </w:r>
      <w:proofErr w:type="spellEnd"/>
      <w:r w:rsidR="00B62A39">
        <w:rPr>
          <w:sz w:val="24"/>
        </w:rPr>
        <w:t xml:space="preserve"> </w:t>
      </w:r>
      <w:proofErr w:type="spellStart"/>
      <w:r w:rsidR="00B62A39">
        <w:rPr>
          <w:sz w:val="24"/>
        </w:rPr>
        <w:t>the</w:t>
      </w:r>
      <w:proofErr w:type="spellEnd"/>
      <w:r w:rsidR="00B62A39">
        <w:rPr>
          <w:sz w:val="24"/>
        </w:rPr>
        <w:t xml:space="preserve"> </w:t>
      </w:r>
      <w:proofErr w:type="spellStart"/>
      <w:r w:rsidR="00B62A39">
        <w:rPr>
          <w:sz w:val="24"/>
        </w:rPr>
        <w:t>Ethical</w:t>
      </w:r>
      <w:proofErr w:type="spellEnd"/>
      <w:r w:rsidR="00B62A39">
        <w:rPr>
          <w:sz w:val="24"/>
        </w:rPr>
        <w:t xml:space="preserve"> Treatment </w:t>
      </w:r>
      <w:proofErr w:type="spellStart"/>
      <w:r w:rsidR="00B62A39">
        <w:rPr>
          <w:sz w:val="24"/>
        </w:rPr>
        <w:t>of</w:t>
      </w:r>
      <w:proofErr w:type="spellEnd"/>
      <w:r w:rsidR="00B62A39">
        <w:rPr>
          <w:sz w:val="24"/>
        </w:rPr>
        <w:t xml:space="preserve"> Animals (PETA) Deutschland</w:t>
      </w:r>
      <w:r w:rsidR="0029567E">
        <w:rPr>
          <w:sz w:val="24"/>
        </w:rPr>
        <w:t>.</w:t>
      </w:r>
    </w:p>
    <w:p w14:paraId="4AAE3572" w14:textId="77777777" w:rsidR="00B62A39" w:rsidRDefault="00B62A39" w:rsidP="00390ED9">
      <w:pPr>
        <w:rPr>
          <w:sz w:val="24"/>
        </w:rPr>
      </w:pPr>
    </w:p>
    <w:p w14:paraId="128AE75C" w14:textId="1C70E5CA" w:rsidR="002A434C" w:rsidRPr="00DB2552" w:rsidRDefault="008C707F" w:rsidP="002A434C">
      <w:pPr>
        <w:rPr>
          <w:sz w:val="24"/>
        </w:rPr>
      </w:pPr>
      <w:r>
        <w:rPr>
          <w:sz w:val="24"/>
        </w:rPr>
        <w:t>Moralisch gesehen ist e</w:t>
      </w:r>
      <w:r w:rsidR="002A434C" w:rsidRPr="00DB2552">
        <w:rPr>
          <w:sz w:val="24"/>
        </w:rPr>
        <w:t xml:space="preserve">in gedankenloser Umgang mit Lebensmitteln </w:t>
      </w:r>
      <w:r>
        <w:rPr>
          <w:sz w:val="24"/>
        </w:rPr>
        <w:t xml:space="preserve">wenig wünschenswert. Besser </w:t>
      </w:r>
      <w:r w:rsidR="005D1FA4">
        <w:rPr>
          <w:sz w:val="24"/>
        </w:rPr>
        <w:t>sind</w:t>
      </w:r>
      <w:r>
        <w:rPr>
          <w:sz w:val="24"/>
        </w:rPr>
        <w:t xml:space="preserve"> ein gesundes Be</w:t>
      </w:r>
      <w:r w:rsidR="002A434C" w:rsidRPr="00DB2552">
        <w:rPr>
          <w:sz w:val="24"/>
        </w:rPr>
        <w:t>wusst</w:t>
      </w:r>
      <w:r>
        <w:rPr>
          <w:sz w:val="24"/>
        </w:rPr>
        <w:t xml:space="preserve">sein und eine angemessene Wertschätzung unserer täglichen Lebensmittel. </w:t>
      </w:r>
      <w:r w:rsidR="00590750">
        <w:rPr>
          <w:sz w:val="24"/>
        </w:rPr>
        <w:t>Diese Werte sol</w:t>
      </w:r>
      <w:r w:rsidR="002A434C" w:rsidRPr="00DB2552">
        <w:rPr>
          <w:sz w:val="24"/>
        </w:rPr>
        <w:t>lten wir auch unseren Kindern</w:t>
      </w:r>
      <w:r w:rsidR="00590750">
        <w:rPr>
          <w:sz w:val="24"/>
        </w:rPr>
        <w:t>, Freunden, Familie</w:t>
      </w:r>
      <w:r w:rsidR="002A434C" w:rsidRPr="00DB2552">
        <w:rPr>
          <w:sz w:val="24"/>
        </w:rPr>
        <w:t xml:space="preserve"> vorleben</w:t>
      </w:r>
      <w:r w:rsidR="00590750">
        <w:rPr>
          <w:sz w:val="24"/>
        </w:rPr>
        <w:t>: wenn wir bewusst einkaufen, zubereiten und wegwerfen, dann geben wir unsere Wertschätzung auch an unsere Mitmenschen weiter.</w:t>
      </w:r>
    </w:p>
    <w:p w14:paraId="75DA7408" w14:textId="77777777" w:rsidR="001A4ED7" w:rsidRPr="00DB2552" w:rsidRDefault="001A4ED7" w:rsidP="002A434C">
      <w:pPr>
        <w:rPr>
          <w:sz w:val="24"/>
        </w:rPr>
      </w:pPr>
    </w:p>
    <w:p w14:paraId="2AA2CA3C" w14:textId="4C660854" w:rsidR="00590750" w:rsidRDefault="00590750" w:rsidP="002A434C">
      <w:pPr>
        <w:rPr>
          <w:sz w:val="24"/>
        </w:rPr>
      </w:pPr>
      <w:r>
        <w:rPr>
          <w:sz w:val="24"/>
        </w:rPr>
        <w:t>Mehr Empfehlungen zu diesem Thema sind hier zu finden:</w:t>
      </w:r>
    </w:p>
    <w:p w14:paraId="79C59E20" w14:textId="0016A297" w:rsidR="008E4848" w:rsidRPr="00590750" w:rsidRDefault="008E4848">
      <w:pPr>
        <w:rPr>
          <w:color w:val="0000FF" w:themeColor="hyperlink"/>
          <w:sz w:val="24"/>
          <w:u w:val="single"/>
        </w:rPr>
      </w:pPr>
      <w:r w:rsidRPr="00590750">
        <w:rPr>
          <w:rStyle w:val="Hyperlink"/>
          <w:sz w:val="24"/>
        </w:rPr>
        <w:t>https://wir-kaufen-anders.de/anders-handeln</w:t>
      </w:r>
    </w:p>
    <w:sectPr w:rsidR="008E4848" w:rsidRPr="005907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37AF"/>
    <w:multiLevelType w:val="hybridMultilevel"/>
    <w:tmpl w:val="E54C2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1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42"/>
    <w:rsid w:val="0008176A"/>
    <w:rsid w:val="001A2566"/>
    <w:rsid w:val="001A4ED7"/>
    <w:rsid w:val="002517AD"/>
    <w:rsid w:val="00261B9A"/>
    <w:rsid w:val="0029567E"/>
    <w:rsid w:val="002A434C"/>
    <w:rsid w:val="002F66AE"/>
    <w:rsid w:val="00307137"/>
    <w:rsid w:val="00310112"/>
    <w:rsid w:val="0038245E"/>
    <w:rsid w:val="00390ED9"/>
    <w:rsid w:val="003E31FD"/>
    <w:rsid w:val="004176C5"/>
    <w:rsid w:val="00425FC0"/>
    <w:rsid w:val="004A3DEF"/>
    <w:rsid w:val="0053690D"/>
    <w:rsid w:val="00590750"/>
    <w:rsid w:val="00595E54"/>
    <w:rsid w:val="005B4EF1"/>
    <w:rsid w:val="005D1FA4"/>
    <w:rsid w:val="00620B98"/>
    <w:rsid w:val="00687696"/>
    <w:rsid w:val="00690AB4"/>
    <w:rsid w:val="006A5488"/>
    <w:rsid w:val="006E1DCC"/>
    <w:rsid w:val="00771842"/>
    <w:rsid w:val="008C519C"/>
    <w:rsid w:val="008C707F"/>
    <w:rsid w:val="008E4848"/>
    <w:rsid w:val="00912362"/>
    <w:rsid w:val="009179AB"/>
    <w:rsid w:val="009B4CFA"/>
    <w:rsid w:val="009D2F11"/>
    <w:rsid w:val="009D61C5"/>
    <w:rsid w:val="00A04094"/>
    <w:rsid w:val="00A06244"/>
    <w:rsid w:val="00B422F5"/>
    <w:rsid w:val="00B62A39"/>
    <w:rsid w:val="00B76A05"/>
    <w:rsid w:val="00BF2C0F"/>
    <w:rsid w:val="00CB344B"/>
    <w:rsid w:val="00DB2552"/>
    <w:rsid w:val="00E2699C"/>
    <w:rsid w:val="00E41BDC"/>
    <w:rsid w:val="00E4231D"/>
    <w:rsid w:val="00F05363"/>
    <w:rsid w:val="00F90D7F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7ACC0"/>
  <w15:chartTrackingRefBased/>
  <w15:docId w15:val="{C415C5D9-8491-40EB-9A29-9FDDC40B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256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A4E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4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3" ma:contentTypeDescription="Ein neues Dokument erstellen." ma:contentTypeScope="" ma:versionID="063db646faa2724be48e68ff04d22f5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43ed4533e9768138922a61c2c6aacfa7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 ma:readOnly="false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</documentManagement>
</p:properties>
</file>

<file path=customXml/itemProps1.xml><?xml version="1.0" encoding="utf-8"?>
<ds:datastoreItem xmlns:ds="http://schemas.openxmlformats.org/officeDocument/2006/customXml" ds:itemID="{1791E2F2-83B8-43E1-B321-5ED90D9DF193}"/>
</file>

<file path=customXml/itemProps2.xml><?xml version="1.0" encoding="utf-8"?>
<ds:datastoreItem xmlns:ds="http://schemas.openxmlformats.org/officeDocument/2006/customXml" ds:itemID="{070D065B-220E-478E-BD3B-157CBF421FDB}"/>
</file>

<file path=customXml/itemProps3.xml><?xml version="1.0" encoding="utf-8"?>
<ds:datastoreItem xmlns:ds="http://schemas.openxmlformats.org/officeDocument/2006/customXml" ds:itemID="{A3BF78ED-8F1D-4738-A01B-B0E9752ED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Luft, Anja</dc:creator>
  <cp:keywords/>
  <dc:description/>
  <cp:lastModifiedBy>Timko, Christina</cp:lastModifiedBy>
  <cp:revision>28</cp:revision>
  <dcterms:created xsi:type="dcterms:W3CDTF">2019-08-13T09:43:00Z</dcterms:created>
  <dcterms:modified xsi:type="dcterms:W3CDTF">2025-09-12T09:35:00Z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2025-09-12T07:31:47Z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53965754-dbba-4d81-bf4f-d8300d75a73d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0x010100A35C8E52D6FC514091132E0240344343</vt:lpwstr>
  </property>
</Properties>
</file>